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9BB3D" w14:textId="77777777" w:rsidR="00A81332" w:rsidRPr="00A81332" w:rsidRDefault="00A81332" w:rsidP="00A81332">
      <w:r w:rsidRPr="00A81332">
        <w:t>Aikenhead, G., &amp; Michell, H. (2011). Bridging cultures: Indigenous and scientific ways of knowing nature. Don Mills, ON, Canada: Pearson Canada.</w:t>
      </w:r>
    </w:p>
    <w:p w14:paraId="72EB358D" w14:textId="77777777" w:rsidR="00A81332" w:rsidRDefault="00A81332" w:rsidP="00A81332"/>
    <w:p w14:paraId="2550ED00" w14:textId="2EFE756A" w:rsidR="00A81332" w:rsidRDefault="00A81332" w:rsidP="00A81332">
      <w:r w:rsidRPr="00A81332">
        <w:t xml:space="preserve">Apple, J., Lemus, J., &amp; Semken, S. (2014). Teaching geoscience in the context of culture and place. </w:t>
      </w:r>
      <w:r w:rsidRPr="00A81332">
        <w:rPr>
          <w:i/>
          <w:iCs/>
        </w:rPr>
        <w:t xml:space="preserve">Journal of Geoscience Education, 62, </w:t>
      </w:r>
      <w:r w:rsidRPr="00A81332">
        <w:t>1-4.</w:t>
      </w:r>
    </w:p>
    <w:p w14:paraId="729E6845" w14:textId="77777777" w:rsidR="00A81332" w:rsidRDefault="00A81332" w:rsidP="00A81332"/>
    <w:p w14:paraId="2CA0EAAC" w14:textId="58054CCF" w:rsidR="00A81332" w:rsidRDefault="00A81332" w:rsidP="00A81332">
      <w:r w:rsidRPr="00A81332">
        <w:t xml:space="preserve">Ardoin, N. M. (2006). Toward an interdisciplinary understanding of place: Lessons for environmental education. </w:t>
      </w:r>
      <w:r w:rsidRPr="00A81332">
        <w:rPr>
          <w:i/>
          <w:iCs/>
        </w:rPr>
        <w:t xml:space="preserve">Canadian Journal of Environmental Education, 11, </w:t>
      </w:r>
      <w:r w:rsidRPr="00A81332">
        <w:t>112-126.</w:t>
      </w:r>
    </w:p>
    <w:p w14:paraId="72E588E9" w14:textId="77777777" w:rsidR="00A81332" w:rsidRDefault="00A81332" w:rsidP="00A81332"/>
    <w:p w14:paraId="3457A1E0" w14:textId="421320FE" w:rsidR="00A81332" w:rsidRPr="00A81332" w:rsidRDefault="00A81332" w:rsidP="00A81332">
      <w:r w:rsidRPr="00A81332">
        <w:t xml:space="preserve">Ault, C. R. (2008). Achieving </w:t>
      </w:r>
      <w:r w:rsidRPr="00A81332">
        <w:rPr>
          <w:i/>
          <w:iCs/>
        </w:rPr>
        <w:t>querencia</w:t>
      </w:r>
      <w:r w:rsidRPr="00A81332">
        <w:t xml:space="preserve">: Integrating a sense of place with disciplined thinking. </w:t>
      </w:r>
      <w:r w:rsidRPr="00A81332">
        <w:rPr>
          <w:i/>
          <w:iCs/>
        </w:rPr>
        <w:t xml:space="preserve">Curriculum Inquiry, 38, </w:t>
      </w:r>
      <w:r w:rsidRPr="00A81332">
        <w:t>605-637.</w:t>
      </w:r>
    </w:p>
    <w:p w14:paraId="3B41C88B" w14:textId="77777777" w:rsidR="00A81332" w:rsidRDefault="00A81332" w:rsidP="00A81332"/>
    <w:p w14:paraId="246452F5" w14:textId="1FB969FA" w:rsidR="007E6663" w:rsidRDefault="007E6663" w:rsidP="007E6663">
      <w:pPr>
        <w:ind w:left="360" w:hanging="360"/>
      </w:pPr>
      <w:r>
        <w:t>Basso, K. H. (1996). Wisdom sits in places. Albuquerque, NM: University of New Mexico Press.</w:t>
      </w:r>
    </w:p>
    <w:p w14:paraId="12460CC3" w14:textId="77777777" w:rsidR="007E6663" w:rsidRDefault="007E6663" w:rsidP="00A81332"/>
    <w:p w14:paraId="218FED91" w14:textId="77777777" w:rsidR="007E6663" w:rsidRDefault="00A81332" w:rsidP="007E6663">
      <w:r w:rsidRPr="00A81332">
        <w:t xml:space="preserve">Brandenburg, A. M., &amp; Carroll, M. S. (1995). Your place or mine?: The effect of place creation on environmental values and landscape meanings.  </w:t>
      </w:r>
      <w:r w:rsidRPr="00A81332">
        <w:rPr>
          <w:i/>
          <w:iCs/>
        </w:rPr>
        <w:t xml:space="preserve">Society and Natural Resources, 8, </w:t>
      </w:r>
      <w:r w:rsidRPr="00A81332">
        <w:t>381-398.</w:t>
      </w:r>
    </w:p>
    <w:p w14:paraId="074676C4" w14:textId="77777777" w:rsidR="007E6663" w:rsidRDefault="007E6663" w:rsidP="007E6663"/>
    <w:p w14:paraId="4D914A05" w14:textId="77777777" w:rsidR="007E6663" w:rsidRDefault="007E6663" w:rsidP="007E6663">
      <w:r>
        <w:t xml:space="preserve">Brehm, J. M., Eisenhauer, B. W., &amp; Krannich, R. S. (2006). Community attachments as predictors of local environmental concern: The case for multiple dimensions of attachment. </w:t>
      </w:r>
      <w:r w:rsidRPr="007E6663">
        <w:rPr>
          <w:i/>
          <w:iCs/>
        </w:rPr>
        <w:t>American Behavioral Scientist, 50,</w:t>
      </w:r>
      <w:r>
        <w:t xml:space="preserve"> 142-165.</w:t>
      </w:r>
    </w:p>
    <w:p w14:paraId="56F45182" w14:textId="77777777" w:rsidR="007E6663" w:rsidRDefault="007E6663" w:rsidP="007E6663"/>
    <w:p w14:paraId="70411141" w14:textId="77777777" w:rsidR="007E6663" w:rsidRDefault="007E6663" w:rsidP="007E6663">
      <w:r>
        <w:t>Cajete, G. (2000). Native science: Natural laws of interdependence. Santa Fé, NM: Clear Light Publishers.</w:t>
      </w:r>
    </w:p>
    <w:p w14:paraId="29717BAE" w14:textId="77777777" w:rsidR="007E6663" w:rsidRDefault="007E6663" w:rsidP="007E6663"/>
    <w:p w14:paraId="54271846" w14:textId="77777777" w:rsidR="007E6663" w:rsidRDefault="007E6663" w:rsidP="007E6663">
      <w:r>
        <w:t>Casey, E. S. (1996).  How to get from space to place in a fairly short stretch of time: Phenomenological prolegomena, In Feld, S., and Basso, K. H., eds., Senses of place. Santa Fé, NM: School of American Research Press, p. 13-52.</w:t>
      </w:r>
    </w:p>
    <w:p w14:paraId="406FD80B" w14:textId="77777777" w:rsidR="007E6663" w:rsidRDefault="007E6663" w:rsidP="007E6663"/>
    <w:p w14:paraId="0673291B" w14:textId="69799411" w:rsidR="007E6663" w:rsidRDefault="007E6663" w:rsidP="007E6663">
      <w:r>
        <w:t>Casey, E. S. (2009). Getting back into place: Toward a renewed understanding of the place-world (2nd ed.). Bloomington, IN: Indiana University Press.</w:t>
      </w:r>
    </w:p>
    <w:p w14:paraId="7035E362" w14:textId="77777777" w:rsidR="007E6663" w:rsidRDefault="007E6663" w:rsidP="007E6663"/>
    <w:p w14:paraId="29C22190" w14:textId="77777777" w:rsidR="007E6663" w:rsidRDefault="00A81332" w:rsidP="007E6663">
      <w:r w:rsidRPr="00A81332">
        <w:t xml:space="preserve">Chinn, P. W. U. (2007). Decolonizing methodologies and indigenous knowledge: The role of culture, place, and personal experience in professional development. </w:t>
      </w:r>
      <w:r w:rsidRPr="00A81332">
        <w:rPr>
          <w:i/>
          <w:iCs/>
        </w:rPr>
        <w:t xml:space="preserve">Journal of Research in Science Teaching, 44, </w:t>
      </w:r>
      <w:r w:rsidRPr="00A81332">
        <w:t>1247-1268.</w:t>
      </w:r>
    </w:p>
    <w:p w14:paraId="49563B05" w14:textId="77777777" w:rsidR="007E6663" w:rsidRDefault="007E6663" w:rsidP="007E6663"/>
    <w:p w14:paraId="6DBAF8BB" w14:textId="77777777" w:rsidR="007E6663" w:rsidRDefault="007E6663" w:rsidP="007E6663">
      <w:r>
        <w:t xml:space="preserve">Clary, R. M., &amp; Wandersee, J. H. (2006). A writing template for probing students’ geological sense of place. </w:t>
      </w:r>
      <w:r w:rsidRPr="007E6663">
        <w:rPr>
          <w:i/>
          <w:iCs/>
        </w:rPr>
        <w:t>The Science Education Review, 5,</w:t>
      </w:r>
      <w:r>
        <w:t xml:space="preserve"> 51-59.</w:t>
      </w:r>
    </w:p>
    <w:p w14:paraId="4671D11A" w14:textId="77777777" w:rsidR="007E6663" w:rsidRDefault="007E6663" w:rsidP="007E6663"/>
    <w:p w14:paraId="5C8FD828" w14:textId="38E50EB4" w:rsidR="007E6663" w:rsidRDefault="007E6663" w:rsidP="007E6663">
      <w:r>
        <w:t>Cresswell, T. (2015). Place: an introduction (2nd ed.). Chichester, West Sussex, UK: Wiley-Blackwell.</w:t>
      </w:r>
    </w:p>
    <w:p w14:paraId="13FC9940" w14:textId="77777777" w:rsidR="007E6663" w:rsidRDefault="007E6663" w:rsidP="007E6663"/>
    <w:p w14:paraId="6D535E01" w14:textId="608A2A5C" w:rsidR="00A81332" w:rsidRDefault="00A81332"/>
    <w:p w14:paraId="06ED52A6" w14:textId="04DA3B51" w:rsidR="00A81332" w:rsidRDefault="00A81332" w:rsidP="00A81332">
      <w:r w:rsidRPr="00A81332">
        <w:lastRenderedPageBreak/>
        <w:t xml:space="preserve">Dávid-Chávez, D. M., &amp; Gavin, M. C. (2018). A global assessment of Indigenous community engagement in climate research. </w:t>
      </w:r>
      <w:r w:rsidRPr="00A81332">
        <w:rPr>
          <w:i/>
          <w:iCs/>
        </w:rPr>
        <w:t>Environmental Research Letters, 13,</w:t>
      </w:r>
      <w:r w:rsidRPr="00A81332">
        <w:t xml:space="preserve"> doi: 10.1088/1748-9326/aaf300.</w:t>
      </w:r>
    </w:p>
    <w:p w14:paraId="432240CE" w14:textId="141D0963" w:rsidR="007E6663" w:rsidRDefault="007E6663" w:rsidP="00A81332"/>
    <w:p w14:paraId="38FDD9AE" w14:textId="2CC72583" w:rsidR="007E6663" w:rsidRPr="00A81332" w:rsidRDefault="007E6663" w:rsidP="007E6663">
      <w:pPr>
        <w:ind w:left="360" w:hanging="360"/>
      </w:pPr>
      <w:r>
        <w:t xml:space="preserve">Dentzau, M. W. (2014). The value of place. </w:t>
      </w:r>
      <w:r w:rsidRPr="007E6663">
        <w:rPr>
          <w:i/>
          <w:iCs/>
        </w:rPr>
        <w:t>Cultural Studies of Science Education, 9</w:t>
      </w:r>
      <w:r>
        <w:t>, 165-171.</w:t>
      </w:r>
    </w:p>
    <w:p w14:paraId="405CE940" w14:textId="77777777" w:rsidR="00A81332" w:rsidRDefault="00A81332"/>
    <w:p w14:paraId="1226451D" w14:textId="77777777" w:rsidR="007E6663" w:rsidRDefault="00A81332" w:rsidP="007E6663">
      <w:r w:rsidRPr="00A81332">
        <w:t xml:space="preserve">García, Á. A., Jr., Semken, S., &amp; Brandt, E. (2020). The construction of cultural consensus models to characterize ethnogeological knowledge. </w:t>
      </w:r>
      <w:r w:rsidRPr="00A81332">
        <w:rPr>
          <w:i/>
          <w:iCs/>
        </w:rPr>
        <w:t>Geoheritage, 12,</w:t>
      </w:r>
      <w:r w:rsidRPr="00A81332">
        <w:t xml:space="preserve"> doi: 10.1007/s12371-020-00480-5. </w:t>
      </w:r>
    </w:p>
    <w:p w14:paraId="7343366C" w14:textId="77777777" w:rsidR="007E6663" w:rsidRDefault="007E6663" w:rsidP="007E6663"/>
    <w:p w14:paraId="7406EE8A" w14:textId="77777777" w:rsidR="007E6663" w:rsidRDefault="007E6663" w:rsidP="007E6663">
      <w:r>
        <w:t xml:space="preserve">Gibson, B. A., &amp; Puniwai, N. (2006). Developing an archetype for integrating Native Hawaiian traditional knowledge with Earth system science education. </w:t>
      </w:r>
      <w:r w:rsidRPr="007E6663">
        <w:rPr>
          <w:i/>
          <w:iCs/>
        </w:rPr>
        <w:t>Journal of Geoscience Education, 54</w:t>
      </w:r>
      <w:r>
        <w:t>, 287-294.</w:t>
      </w:r>
    </w:p>
    <w:p w14:paraId="3FEEE1F4" w14:textId="77777777" w:rsidR="007E6663" w:rsidRDefault="007E6663" w:rsidP="007E6663"/>
    <w:p w14:paraId="6349B1DC" w14:textId="77777777" w:rsidR="007E6663" w:rsidRDefault="007E6663" w:rsidP="007E6663">
      <w:r>
        <w:t xml:space="preserve">Glasson, G. E. (2010). Revitalization of the shared commons: Education for sustainability and marginalized cultures. </w:t>
      </w:r>
      <w:r w:rsidRPr="007E6663">
        <w:rPr>
          <w:i/>
          <w:iCs/>
        </w:rPr>
        <w:t>Cultural Studies of Science Education, 5,</w:t>
      </w:r>
      <w:r>
        <w:t xml:space="preserve"> 373-381.</w:t>
      </w:r>
    </w:p>
    <w:p w14:paraId="34C3D060" w14:textId="77777777" w:rsidR="007E6663" w:rsidRDefault="007E6663" w:rsidP="007E6663"/>
    <w:p w14:paraId="76536535" w14:textId="77777777" w:rsidR="007E6663" w:rsidRDefault="007E6663" w:rsidP="007E6663">
      <w:r>
        <w:t xml:space="preserve">Glasson, G. E., Frykholm, J. A., Mhango, N. A., &amp; Phiri, A. D. (2006). Understanding the earth systems of Malawi: Ecological sustainability, culture, and place-based education. </w:t>
      </w:r>
      <w:r w:rsidRPr="007E6663">
        <w:rPr>
          <w:i/>
          <w:iCs/>
        </w:rPr>
        <w:t>Science Education, 90,</w:t>
      </w:r>
      <w:r>
        <w:t xml:space="preserve"> 660-680.</w:t>
      </w:r>
    </w:p>
    <w:p w14:paraId="5F6ECC90" w14:textId="77777777" w:rsidR="007E6663" w:rsidRDefault="007E6663" w:rsidP="007E6663"/>
    <w:p w14:paraId="534E0630" w14:textId="77777777" w:rsidR="007E6663" w:rsidRDefault="007E6663" w:rsidP="007E6663">
      <w:r>
        <w:t xml:space="preserve">Gosselin, D., Burian, S., Lutz, T., &amp; Maxson, J. (2016). Integrating geoscience into undergraduate education about environment, society, and sustainability using place-based learning: three examples. </w:t>
      </w:r>
      <w:r w:rsidRPr="007E6663">
        <w:rPr>
          <w:i/>
          <w:iCs/>
        </w:rPr>
        <w:t>Journal of Environmental Studies and Sciences, 6,</w:t>
      </w:r>
      <w:r>
        <w:t xml:space="preserve"> 531-540.</w:t>
      </w:r>
    </w:p>
    <w:p w14:paraId="67BACA13" w14:textId="77777777" w:rsidR="007E6663" w:rsidRDefault="007E6663" w:rsidP="007E6663"/>
    <w:p w14:paraId="0454F4B6" w14:textId="77777777" w:rsidR="007E6663" w:rsidRDefault="007E6663" w:rsidP="007E6663">
      <w:r>
        <w:t xml:space="preserve">Gruenewald, D. A. (2003).  The best of both worlds: A critical pedagogy of place. </w:t>
      </w:r>
      <w:r w:rsidRPr="007E6663">
        <w:rPr>
          <w:i/>
          <w:iCs/>
        </w:rPr>
        <w:t>Educational Researcher, 32,</w:t>
      </w:r>
      <w:r>
        <w:t xml:space="preserve"> 3-12.</w:t>
      </w:r>
    </w:p>
    <w:p w14:paraId="13DB11DB" w14:textId="77777777" w:rsidR="007E6663" w:rsidRDefault="007E6663" w:rsidP="007E6663"/>
    <w:p w14:paraId="2D8FD638" w14:textId="4A3CA6E2" w:rsidR="007E6663" w:rsidRDefault="007E6663" w:rsidP="007E6663">
      <w:r>
        <w:t>Gruenewald, D. A., &amp; Smith, G. A., (Eds.). (2008). Place-based education in the global age: Local diversity. New York: Lawrence Erlbaum Associates.</w:t>
      </w:r>
    </w:p>
    <w:p w14:paraId="53BD7E09" w14:textId="77777777" w:rsidR="007E6663" w:rsidRDefault="007E6663"/>
    <w:p w14:paraId="50A07791" w14:textId="57165AD7" w:rsidR="00A81332" w:rsidRDefault="009F41C3">
      <w:r>
        <w:t>Hirst, S. (Ed.). (2016). We call the Canyon home: American Indians of the Grand Canyon region. Grand Canyon, AZ: Grand Canyon Conservancy.</w:t>
      </w:r>
    </w:p>
    <w:p w14:paraId="2B226678" w14:textId="77777777" w:rsidR="00A81332" w:rsidRDefault="00A81332"/>
    <w:p w14:paraId="2F4B132F" w14:textId="07024670" w:rsidR="00A81332" w:rsidRDefault="00A81332" w:rsidP="00A81332">
      <w:r w:rsidRPr="00A81332">
        <w:t xml:space="preserve">Jolley, A., Kennedy, B., Brogt, E., Hampton, S., &amp; Fraser, L. (2018). Are we there yet? Sense of place and the student experience on roadside and situated geology field trips. </w:t>
      </w:r>
      <w:r w:rsidRPr="00A81332">
        <w:rPr>
          <w:i/>
          <w:iCs/>
        </w:rPr>
        <w:t xml:space="preserve">Geosphere, 14, </w:t>
      </w:r>
      <w:r w:rsidRPr="00A81332">
        <w:t>1-17. </w:t>
      </w:r>
    </w:p>
    <w:p w14:paraId="35C810FC" w14:textId="77777777" w:rsidR="009F41C3" w:rsidRDefault="009F41C3" w:rsidP="009F41C3"/>
    <w:p w14:paraId="292D4069" w14:textId="61FE118C" w:rsidR="009F41C3" w:rsidRPr="009F41C3" w:rsidRDefault="009F41C3" w:rsidP="009F41C3">
      <w:r w:rsidRPr="009F41C3">
        <w:t>Karlstrom, K., &amp; Crossey, L. (2019). The Grand Canyon Trail of Time companion: Geology essentials for your Canyon adventure.</w:t>
      </w:r>
      <w:r w:rsidRPr="009F41C3">
        <w:rPr>
          <w:i/>
          <w:iCs/>
        </w:rPr>
        <w:t xml:space="preserve"> </w:t>
      </w:r>
      <w:r w:rsidRPr="009F41C3">
        <w:t>Albuquerque, NM</w:t>
      </w:r>
      <w:r>
        <w:t xml:space="preserve">. </w:t>
      </w:r>
      <w:r w:rsidRPr="009F41C3">
        <w:t>https://shop.grandcanyon.org/products/karl-karlstrom-trail-of-time-companion-1001179</w:t>
      </w:r>
      <w:r>
        <w:t>.</w:t>
      </w:r>
    </w:p>
    <w:p w14:paraId="761FA86D" w14:textId="77777777" w:rsidR="007E6663" w:rsidRDefault="007E6663" w:rsidP="007E6663"/>
    <w:p w14:paraId="7CCE304C" w14:textId="77777777" w:rsidR="00B92475" w:rsidRDefault="00B92475" w:rsidP="007E6663"/>
    <w:p w14:paraId="055F301D" w14:textId="6C57BBD8" w:rsidR="007E6663" w:rsidRDefault="007E6663" w:rsidP="007E6663">
      <w:r>
        <w:lastRenderedPageBreak/>
        <w:t xml:space="preserve">Kawagley, A. O., &amp; Barnhardt, R. (1999). Education indigenous to place: Western science meets Native reality, In Smith, G. A., and Williams, D. R., eds., </w:t>
      </w:r>
      <w:r w:rsidRPr="007E6663">
        <w:rPr>
          <w:i/>
          <w:iCs/>
        </w:rPr>
        <w:t>Ecological education in action: On weaving education, culture, and the environment.</w:t>
      </w:r>
      <w:r>
        <w:t xml:space="preserve"> Albany, NY: State University of New York Press, p. 117-140.</w:t>
      </w:r>
    </w:p>
    <w:p w14:paraId="5C2AADBB" w14:textId="77777777" w:rsidR="00B92475" w:rsidRDefault="00B92475" w:rsidP="007E6663"/>
    <w:p w14:paraId="309DAA2E" w14:textId="536EC93B" w:rsidR="007E6663" w:rsidRDefault="007E6663" w:rsidP="007E6663">
      <w:r>
        <w:t xml:space="preserve">Kirkby, K. C. (2014). Place in the city: Place-based learning in a large urban undergraduate geoscience program. </w:t>
      </w:r>
      <w:r w:rsidRPr="007E6663">
        <w:rPr>
          <w:i/>
          <w:iCs/>
        </w:rPr>
        <w:t>Journal of Geoscience Education, 62,</w:t>
      </w:r>
      <w:r>
        <w:t xml:space="preserve"> 77-186.</w:t>
      </w:r>
    </w:p>
    <w:p w14:paraId="47BD33AC" w14:textId="77777777" w:rsidR="007E6663" w:rsidRDefault="007E6663" w:rsidP="007E6663"/>
    <w:p w14:paraId="1CEE57ED" w14:textId="2B96801A" w:rsidR="007E6663" w:rsidRDefault="007E6663" w:rsidP="007E6663">
      <w:r>
        <w:t xml:space="preserve">Kudryavtsev, A., Stedman, R. C., &amp; Krasny, M. E. (2011). Sense of place in environmental education. </w:t>
      </w:r>
      <w:r w:rsidRPr="007E6663">
        <w:rPr>
          <w:i/>
          <w:iCs/>
        </w:rPr>
        <w:t>Environmental Education Research, 18,</w:t>
      </w:r>
      <w:r>
        <w:t xml:space="preserve"> 1-22.</w:t>
      </w:r>
    </w:p>
    <w:p w14:paraId="1AAF24D8" w14:textId="77777777" w:rsidR="007E6663" w:rsidRDefault="007E6663" w:rsidP="00A81332"/>
    <w:p w14:paraId="7AEA85F0" w14:textId="77777777" w:rsidR="007E6663" w:rsidRDefault="00A81332" w:rsidP="007E6663">
      <w:r w:rsidRPr="00A81332">
        <w:t xml:space="preserve">Kudryavtsev, A., Krasny, M. E., &amp; Stedman, R. C. (2012). The impact of environmental education on sense of place among urban youth. </w:t>
      </w:r>
      <w:r w:rsidRPr="00A81332">
        <w:rPr>
          <w:i/>
          <w:iCs/>
        </w:rPr>
        <w:t>Ecosphere, 3</w:t>
      </w:r>
      <w:r w:rsidRPr="00A81332">
        <w:t>, doi:10.1890/ES11-00318.1.</w:t>
      </w:r>
    </w:p>
    <w:p w14:paraId="229D71BC" w14:textId="77777777" w:rsidR="007E6663" w:rsidRDefault="007E6663" w:rsidP="007E6663"/>
    <w:p w14:paraId="6755E072" w14:textId="77777777" w:rsidR="007E6663" w:rsidRDefault="007E6663" w:rsidP="007E6663">
      <w:r>
        <w:t xml:space="preserve">Kuwahara, J. L. H. (2013). Impacts of a place-based science curriculum on student place attachment in Hawaiian and Western cultural institutions at an urban high school in </w:t>
      </w:r>
      <w:r w:rsidRPr="00815069">
        <w:rPr>
          <w:color w:val="222222"/>
        </w:rPr>
        <w:t>Hawaiʻi</w:t>
      </w:r>
      <w:r>
        <w:t xml:space="preserve">. </w:t>
      </w:r>
      <w:r w:rsidRPr="007E6663">
        <w:rPr>
          <w:i/>
          <w:iCs/>
        </w:rPr>
        <w:t>International Journal of Science and Mathematics Education, 11,</w:t>
      </w:r>
      <w:r>
        <w:t xml:space="preserve"> 191-212.</w:t>
      </w:r>
    </w:p>
    <w:p w14:paraId="14CF0224" w14:textId="77777777" w:rsidR="007E6663" w:rsidRDefault="007E6663" w:rsidP="007E6663"/>
    <w:p w14:paraId="428569F4" w14:textId="77777777" w:rsidR="007E6663" w:rsidRDefault="007E6663" w:rsidP="007E6663">
      <w:r>
        <w:t xml:space="preserve">Lee, H., &amp; Chiang, C.-L. (2016). Sense of place and science achievement in the place-based science curriculum. </w:t>
      </w:r>
      <w:r w:rsidRPr="007E6663">
        <w:rPr>
          <w:i/>
          <w:iCs/>
        </w:rPr>
        <w:t>International Journal of Information and Education Technology, 6,</w:t>
      </w:r>
      <w:r>
        <w:t xml:space="preserve"> 700-704.</w:t>
      </w:r>
    </w:p>
    <w:p w14:paraId="61E2558D" w14:textId="77777777" w:rsidR="007E6663" w:rsidRDefault="007E6663" w:rsidP="007E6663"/>
    <w:p w14:paraId="2A983682" w14:textId="133E8E35" w:rsidR="007E6663" w:rsidRDefault="007E6663" w:rsidP="007E6663">
      <w:r>
        <w:t xml:space="preserve">Lim, M., &amp; Calabrese Barton, A. 2006. Science learning and a sense of place in an urban middle school. </w:t>
      </w:r>
      <w:r w:rsidRPr="007E6663">
        <w:rPr>
          <w:i/>
          <w:iCs/>
        </w:rPr>
        <w:t>Cultural Studies of Science Education, 1,</w:t>
      </w:r>
      <w:r>
        <w:t xml:space="preserve"> 107-142.</w:t>
      </w:r>
    </w:p>
    <w:p w14:paraId="710A136D" w14:textId="77777777" w:rsidR="007E6663" w:rsidRDefault="007E6663" w:rsidP="00A81332"/>
    <w:p w14:paraId="2FAF0342" w14:textId="77777777" w:rsidR="007E6663" w:rsidRDefault="00A81332" w:rsidP="007E6663">
      <w:r w:rsidRPr="00A81332">
        <w:t xml:space="preserve">Londoño, S. C., Makuritofe, V., Brandt, E., Semken, S., &amp; Garzón, C. (2016). Ethnogeology in Amazonia: Surface-water systems in the Colombian Amazon, from perspectives of Uitoto traditional knowledge and mainstream hydrology. In G. R. Wessel &amp; J. K. Greenberg (Eds.), </w:t>
      </w:r>
      <w:r w:rsidRPr="00A81332">
        <w:rPr>
          <w:i/>
          <w:iCs/>
        </w:rPr>
        <w:t>Geoscience for the public good and global development: Toward a sustainable future: Geological Society of America Special Paper 520</w:t>
      </w:r>
      <w:r w:rsidRPr="00A81332">
        <w:t xml:space="preserve"> (pp. 221-232). Boulder, CO: Geological Society of America, doi: 10.1130/2016.2520(20).</w:t>
      </w:r>
    </w:p>
    <w:p w14:paraId="331A9EC0" w14:textId="77777777" w:rsidR="007E6663" w:rsidRDefault="007E6663" w:rsidP="007E6663"/>
    <w:p w14:paraId="49296AD1" w14:textId="77777777" w:rsidR="007E6663" w:rsidRDefault="007E6663" w:rsidP="007E6663">
      <w:r>
        <w:t>Manzo, L. C., &amp; Devine-Wright, P., (Eds.). (2014). Place attachment: Advances in theory, methods, and applications. New York: Routledge.</w:t>
      </w:r>
    </w:p>
    <w:p w14:paraId="262CA98C" w14:textId="77777777" w:rsidR="007E6663" w:rsidRDefault="007E6663" w:rsidP="007E6663"/>
    <w:p w14:paraId="7C3A8ECB" w14:textId="77777777" w:rsidR="00CB0F33" w:rsidRDefault="007E6663" w:rsidP="00CB0F33">
      <w:r>
        <w:t xml:space="preserve">McCoy, T., Ironstrack, G., Baldwin, D., Strack, A. J., &amp; Olm, W. (2011). </w:t>
      </w:r>
      <w:r>
        <w:rPr>
          <w:i/>
        </w:rPr>
        <w:t>asiihkiwi neehi kiisikwi myaamionki</w:t>
      </w:r>
      <w:r>
        <w:t>: Earth and sky, the place of the Myaamiaki. Miami, OK: Miami Tribe of Oklahoma.</w:t>
      </w:r>
    </w:p>
    <w:p w14:paraId="21E8019E" w14:textId="77777777" w:rsidR="00CB0F33" w:rsidRDefault="00CB0F33" w:rsidP="00CB0F33"/>
    <w:p w14:paraId="45A759E9" w14:textId="6D84FCED" w:rsidR="00CB0F33" w:rsidRDefault="00CB0F33" w:rsidP="00CB0F33">
      <w:r>
        <w:t xml:space="preserve">Miele, E. A., &amp; Powell, W. G. (2010). Science and the city: Community cultural and natural resources at the core of a place-based science teacher preparation program. </w:t>
      </w:r>
      <w:r w:rsidRPr="00CB0F33">
        <w:rPr>
          <w:i/>
          <w:iCs/>
        </w:rPr>
        <w:t>Journal of College Science Teaching, 40</w:t>
      </w:r>
      <w:r>
        <w:t>, 40-44.</w:t>
      </w:r>
    </w:p>
    <w:p w14:paraId="57A7D8FA" w14:textId="77777777" w:rsidR="00CB0F33" w:rsidRDefault="00CB0F33" w:rsidP="00A81332"/>
    <w:p w14:paraId="16AC3FBB" w14:textId="77777777" w:rsidR="00B92475" w:rsidRDefault="00B92475" w:rsidP="00A81332"/>
    <w:p w14:paraId="7CCADD90" w14:textId="77777777" w:rsidR="00B92475" w:rsidRDefault="00B92475" w:rsidP="00A81332"/>
    <w:p w14:paraId="0F9A6A02" w14:textId="69159A3C" w:rsidR="00A81332" w:rsidRPr="00A81332" w:rsidRDefault="00A81332" w:rsidP="00A81332">
      <w:r w:rsidRPr="00A81332">
        <w:lastRenderedPageBreak/>
        <w:t xml:space="preserve">Montgomery, M., &amp; Blanchard, P. (2021). Testing justice: New ways to address environmental inequities. </w:t>
      </w:r>
      <w:r w:rsidRPr="00A81332">
        <w:rPr>
          <w:i/>
          <w:iCs/>
        </w:rPr>
        <w:t xml:space="preserve">The Solutions Journal. </w:t>
      </w:r>
      <w:r w:rsidRPr="00A81332">
        <w:t>Retrieved from https://thesolutionsjournal.com/2021/03/01/testing-justice-new-ways-to-address-environmental-inequalities.</w:t>
      </w:r>
    </w:p>
    <w:p w14:paraId="293A7684" w14:textId="77777777" w:rsidR="00A81332" w:rsidRDefault="00A81332" w:rsidP="00A81332"/>
    <w:p w14:paraId="1F1E1285" w14:textId="77777777" w:rsidR="00CB0F33" w:rsidRDefault="00A81332" w:rsidP="00CB0F33">
      <w:r w:rsidRPr="00A81332">
        <w:t xml:space="preserve">Murray, J. J., (1997). Ethnogeology and its implications for the Aboriginal geoscience curriculum. </w:t>
      </w:r>
      <w:r w:rsidRPr="00A81332">
        <w:rPr>
          <w:i/>
          <w:iCs/>
        </w:rPr>
        <w:t xml:space="preserve">Journal of Geoscience Education, 45, </w:t>
      </w:r>
      <w:r w:rsidRPr="00A81332">
        <w:t>117-122.</w:t>
      </w:r>
    </w:p>
    <w:p w14:paraId="5E2AF868" w14:textId="77777777" w:rsidR="00CB0F33" w:rsidRDefault="00CB0F33" w:rsidP="00CB0F33"/>
    <w:p w14:paraId="67FC356A" w14:textId="77777777" w:rsidR="00CB0F33" w:rsidRDefault="00CB0F33" w:rsidP="00CB0F33">
      <w:r>
        <w:t>Orr, D. W. (1992). Ecological literacy: Education and the transition to a postmodern world.  Albany, NY: State University of New York Press.</w:t>
      </w:r>
    </w:p>
    <w:p w14:paraId="1D5C5CB4" w14:textId="77777777" w:rsidR="00CB0F33" w:rsidRDefault="00CB0F33" w:rsidP="00CB0F33"/>
    <w:p w14:paraId="28D45364" w14:textId="519A091C" w:rsidR="00CB0F33" w:rsidRDefault="00CB0F33" w:rsidP="00CB0F33">
      <w:r>
        <w:t xml:space="preserve">Palmer, M. H., Elmore, R. D., Watson, M. J., Kloesel, K., &amp; Palmer, K. (2009). </w:t>
      </w:r>
      <w:r>
        <w:rPr>
          <w:i/>
        </w:rPr>
        <w:t xml:space="preserve">Xoa:dau </w:t>
      </w:r>
      <w:r>
        <w:t xml:space="preserve">to </w:t>
      </w:r>
      <w:r>
        <w:rPr>
          <w:i/>
        </w:rPr>
        <w:t>Maunkaui</w:t>
      </w:r>
      <w:r>
        <w:t xml:space="preserve">: Integrating indigenous knowledge into an undergraduate Earth systems science course. </w:t>
      </w:r>
      <w:r w:rsidRPr="00CB0F33">
        <w:rPr>
          <w:i/>
          <w:iCs/>
        </w:rPr>
        <w:t>Journal of Geoscience Education, 57,</w:t>
      </w:r>
      <w:r>
        <w:t xml:space="preserve"> 137-144.</w:t>
      </w:r>
    </w:p>
    <w:p w14:paraId="5D69399E" w14:textId="77777777" w:rsidR="00CB0F33" w:rsidRDefault="00CB0F33" w:rsidP="00A81332"/>
    <w:p w14:paraId="3CD56A62" w14:textId="77777777" w:rsidR="00CB0F33" w:rsidRDefault="00A81332" w:rsidP="00CB0F33">
      <w:r w:rsidRPr="00A81332">
        <w:t xml:space="preserve">Reano, D., &amp; Ridgway, K. D. (2015). Connecting geology and Native American culture on the reservation of Ácoma Pueblo, New Mexico, USA. </w:t>
      </w:r>
      <w:r w:rsidRPr="00A81332">
        <w:rPr>
          <w:i/>
          <w:iCs/>
        </w:rPr>
        <w:t>GSA Today, 25</w:t>
      </w:r>
      <w:r w:rsidRPr="00A81332">
        <w:t>, 26-28, doi: 10.1130/GSAT-G235GW.1.</w:t>
      </w:r>
    </w:p>
    <w:p w14:paraId="6FE586A6" w14:textId="77777777" w:rsidR="00CB0F33" w:rsidRDefault="00CB0F33" w:rsidP="00CB0F33"/>
    <w:p w14:paraId="2109E2E3" w14:textId="77777777" w:rsidR="00CB0F33" w:rsidRDefault="00CB0F33" w:rsidP="00CB0F33">
      <w:r>
        <w:t>Relph, E. (1976). Place and placelessness. London: Pion Limited.</w:t>
      </w:r>
    </w:p>
    <w:p w14:paraId="46B607CA" w14:textId="77777777" w:rsidR="00CB0F33" w:rsidRDefault="00CB0F33" w:rsidP="00CB0F33"/>
    <w:p w14:paraId="51202D4C" w14:textId="77777777" w:rsidR="00CB0F33" w:rsidRDefault="00CB0F33" w:rsidP="00CB0F33">
      <w:r>
        <w:t xml:space="preserve">Riggs, E. M. (2005). Field-based education and indigenous knowledge: Essential components of geoscience education for Native American communities.  </w:t>
      </w:r>
      <w:r w:rsidRPr="00CB0F33">
        <w:rPr>
          <w:i/>
          <w:iCs/>
        </w:rPr>
        <w:t>Science Education, 89,</w:t>
      </w:r>
      <w:r>
        <w:t xml:space="preserve"> 296-313.</w:t>
      </w:r>
    </w:p>
    <w:p w14:paraId="11D2B2D3" w14:textId="77777777" w:rsidR="00CB0F33" w:rsidRDefault="00CB0F33" w:rsidP="00CB0F33"/>
    <w:p w14:paraId="56EF57A7" w14:textId="77777777" w:rsidR="00CB0F33" w:rsidRDefault="00CB0F33" w:rsidP="00CB0F33">
      <w:r>
        <w:t xml:space="preserve">Sauer, C. O. (1925). The morphology of landscape. </w:t>
      </w:r>
      <w:r w:rsidRPr="00CB0F33">
        <w:rPr>
          <w:i/>
          <w:iCs/>
        </w:rPr>
        <w:t xml:space="preserve">University of California Publications in Geography, 2, </w:t>
      </w:r>
      <w:r>
        <w:t>19-53.</w:t>
      </w:r>
    </w:p>
    <w:p w14:paraId="7856D8B8" w14:textId="77777777" w:rsidR="00CB0F33" w:rsidRDefault="00CB0F33" w:rsidP="00CB0F33"/>
    <w:p w14:paraId="07B72F2D" w14:textId="0A28D6B8" w:rsidR="00CB0F33" w:rsidRDefault="00CB0F33" w:rsidP="00CB0F33">
      <w:r>
        <w:t xml:space="preserve">Scannell, L., &amp; Gifford, R. (2010a). Defining place attachment: A tripartite organizing framework. </w:t>
      </w:r>
      <w:r w:rsidRPr="00CB0F33">
        <w:rPr>
          <w:i/>
          <w:iCs/>
        </w:rPr>
        <w:t>Journal of Environmental Psychology, 30,</w:t>
      </w:r>
      <w:r>
        <w:t xml:space="preserve"> 1-10.</w:t>
      </w:r>
    </w:p>
    <w:p w14:paraId="333B70CC" w14:textId="77777777" w:rsidR="00CB0F33" w:rsidRDefault="00CB0F33" w:rsidP="00CB0F33"/>
    <w:p w14:paraId="4F91B7B2" w14:textId="109959C1" w:rsidR="00CB0F33" w:rsidRDefault="00CB0F33" w:rsidP="00CB0F33">
      <w:r>
        <w:t xml:space="preserve">Scannell, L., &amp; Gifford, R. (2010b). The relations between natural and civic place attachment and pro-environmental behavior. </w:t>
      </w:r>
      <w:r w:rsidRPr="00CB0F33">
        <w:rPr>
          <w:i/>
          <w:iCs/>
        </w:rPr>
        <w:t>Journal of Environmental Psychology, 30,</w:t>
      </w:r>
      <w:r>
        <w:t xml:space="preserve"> 289-297.</w:t>
      </w:r>
    </w:p>
    <w:p w14:paraId="55FC0278" w14:textId="77777777" w:rsidR="00A81332" w:rsidRDefault="00A81332"/>
    <w:p w14:paraId="3C6B68B4" w14:textId="77777777" w:rsidR="00CB0F33" w:rsidRDefault="00A81332" w:rsidP="00CB0F33">
      <w:r w:rsidRPr="00A81332">
        <w:t xml:space="preserve">Semken, S. (2005). Sense of place and place-based introductory geoscience teaching for American Indian and Alaska Native undergraduates. </w:t>
      </w:r>
      <w:r w:rsidRPr="00A81332">
        <w:rPr>
          <w:i/>
          <w:iCs/>
        </w:rPr>
        <w:t>Journal of Geoscience Education, 53</w:t>
      </w:r>
      <w:r w:rsidRPr="00A81332">
        <w:t xml:space="preserve">(2), 149-157, doi: 10.5408/1089-9995-53.2.149. </w:t>
      </w:r>
    </w:p>
    <w:p w14:paraId="35412083" w14:textId="77777777" w:rsidR="00CB0F33" w:rsidRDefault="00CB0F33" w:rsidP="00CB0F33"/>
    <w:p w14:paraId="5C28A7B2" w14:textId="7F9C965B" w:rsidR="00CB0F33" w:rsidRDefault="00CB0F33" w:rsidP="00CB0F33">
      <w:r>
        <w:t xml:space="preserve">Semken, S., &amp; Brandt, E. (2010). Implications of sense of place and place-based education for ecological integrity and cultural sustainability in contested places, In Tippins, D., Mueller, M., van Eijck, M., and Adams, J., eds., </w:t>
      </w:r>
      <w:r w:rsidRPr="00CB0F33">
        <w:rPr>
          <w:i/>
          <w:iCs/>
        </w:rPr>
        <w:t>Cultural studies and environmentalism: The confluence of ecojustice, place-based (science) education, and indigenous knowledge systems.</w:t>
      </w:r>
      <w:r>
        <w:t xml:space="preserve"> New York: Springer, p. 287-302.</w:t>
      </w:r>
    </w:p>
    <w:p w14:paraId="18BE6B57" w14:textId="77777777" w:rsidR="00CB0F33" w:rsidRPr="00A81332" w:rsidRDefault="00CB0F33" w:rsidP="00A81332"/>
    <w:p w14:paraId="4272B5FD" w14:textId="77777777" w:rsidR="00A81332" w:rsidRPr="00A81332" w:rsidRDefault="00A81332" w:rsidP="00A81332">
      <w:r w:rsidRPr="00A81332">
        <w:lastRenderedPageBreak/>
        <w:t xml:space="preserve">Semken, S., &amp; Butler Freeman, C. (2008). Sense of place in the practice and assessment of place-based science teaching. </w:t>
      </w:r>
      <w:r w:rsidRPr="00A81332">
        <w:rPr>
          <w:i/>
          <w:iCs/>
        </w:rPr>
        <w:t xml:space="preserve">Science Education, 92, </w:t>
      </w:r>
      <w:r w:rsidRPr="00A81332">
        <w:t>1042-1057.</w:t>
      </w:r>
    </w:p>
    <w:p w14:paraId="27EFEFA9" w14:textId="162FCA5B" w:rsidR="00A81332" w:rsidRDefault="00A81332"/>
    <w:p w14:paraId="5192EED1" w14:textId="77777777" w:rsidR="00A81332" w:rsidRPr="00A81332" w:rsidRDefault="00A81332" w:rsidP="00A81332">
      <w:r w:rsidRPr="00A81332">
        <w:t xml:space="preserve">Semken, S. C., &amp; Morgan, F. (1997). Navajo pedagogy and Earth systems. </w:t>
      </w:r>
      <w:r w:rsidRPr="00A81332">
        <w:rPr>
          <w:i/>
          <w:iCs/>
        </w:rPr>
        <w:t>Journal of Geoscience Education, 45</w:t>
      </w:r>
      <w:r w:rsidRPr="00A81332">
        <w:t>(2), 109-112, doi: 10.5408/1089-9995-45.2.109.</w:t>
      </w:r>
    </w:p>
    <w:p w14:paraId="028AE5C4" w14:textId="77777777" w:rsidR="00A81332" w:rsidRDefault="00A81332"/>
    <w:p w14:paraId="076CC582" w14:textId="45987D56" w:rsidR="00CB0F33" w:rsidRDefault="00A81332" w:rsidP="00CB0F33">
      <w:r w:rsidRPr="00A81332">
        <w:t xml:space="preserve">Semken, S., Ward, E. G., Moosavi, S., &amp; Chinn, P. W. U. (2017). Place-based education in geoscience: Theory, research, practice, and assessment. </w:t>
      </w:r>
      <w:r w:rsidRPr="00A81332">
        <w:rPr>
          <w:i/>
          <w:iCs/>
        </w:rPr>
        <w:t>Journal of Geoscience Education, 65(4</w:t>
      </w:r>
      <w:r w:rsidRPr="00A81332">
        <w:t xml:space="preserve">), 542-562, </w:t>
      </w:r>
      <w:hyperlink r:id="rId5" w:history="1">
        <w:r w:rsidR="00CB0F33" w:rsidRPr="00A81332">
          <w:rPr>
            <w:rStyle w:val="Hyperlink"/>
          </w:rPr>
          <w:t>https://doi.org/10.5408/17-276.1</w:t>
        </w:r>
      </w:hyperlink>
      <w:r w:rsidRPr="00A81332">
        <w:t>.</w:t>
      </w:r>
    </w:p>
    <w:p w14:paraId="0ECE00D6" w14:textId="77777777" w:rsidR="00CB0F33" w:rsidRDefault="00CB0F33" w:rsidP="00CB0F33"/>
    <w:p w14:paraId="1ED7459B" w14:textId="77777777" w:rsidR="00CB0F33" w:rsidRDefault="00CB0F33" w:rsidP="00CB0F33">
      <w:r>
        <w:t xml:space="preserve">Seraphin, K. D. (2014). Where are you from? Writing toward science literacy by connecting culture, person, and place. </w:t>
      </w:r>
      <w:r w:rsidRPr="00CB0F33">
        <w:rPr>
          <w:i/>
          <w:iCs/>
        </w:rPr>
        <w:t>Journal of Geoscience Education, 62,</w:t>
      </w:r>
      <w:r>
        <w:t xml:space="preserve"> 11-18.</w:t>
      </w:r>
    </w:p>
    <w:p w14:paraId="6F55F46B" w14:textId="77777777" w:rsidR="00CB0F33" w:rsidRDefault="00CB0F33" w:rsidP="00CB0F33"/>
    <w:p w14:paraId="7F0A54E5" w14:textId="77777777" w:rsidR="00CB0F33" w:rsidRDefault="00CB0F33" w:rsidP="00CB0F33">
      <w:r>
        <w:t xml:space="preserve">Shamai, S. (1991). Sense of place: An empirical measurement. </w:t>
      </w:r>
      <w:r w:rsidRPr="00CB0F33">
        <w:rPr>
          <w:i/>
          <w:iCs/>
        </w:rPr>
        <w:t>Geoforum, 22</w:t>
      </w:r>
      <w:r>
        <w:t>, 347-358.</w:t>
      </w:r>
    </w:p>
    <w:p w14:paraId="0BE85BA6" w14:textId="77777777" w:rsidR="00CB0F33" w:rsidRDefault="00CB0F33" w:rsidP="00CB0F33"/>
    <w:p w14:paraId="423917B9" w14:textId="77777777" w:rsidR="00CB0F33" w:rsidRDefault="00CB0F33" w:rsidP="00CB0F33">
      <w:r>
        <w:t>Smith, L. T. (1999). Decolonizing methodologies: Research and indigenous peoples. London: Zed Books.</w:t>
      </w:r>
    </w:p>
    <w:p w14:paraId="499A947E" w14:textId="77777777" w:rsidR="00CB0F33" w:rsidRDefault="00CB0F33" w:rsidP="00CB0F33"/>
    <w:p w14:paraId="4B7CB432" w14:textId="77777777" w:rsidR="00CB0F33" w:rsidRDefault="00CB0F33" w:rsidP="00CB0F33">
      <w:r>
        <w:t>Sobel, D. (2004). Place-based education: Connecting classrooms and communities. Great Barrington, MA: The Orion Society.</w:t>
      </w:r>
    </w:p>
    <w:p w14:paraId="16D2D51C" w14:textId="77777777" w:rsidR="00CB0F33" w:rsidRDefault="00CB0F33" w:rsidP="00CB0F33"/>
    <w:p w14:paraId="11E2983F" w14:textId="77777777" w:rsidR="00CB0F33" w:rsidRDefault="00CB0F33" w:rsidP="00CB0F33">
      <w:r>
        <w:t xml:space="preserve">Stedman, R. C. (2002). Toward a social psychology of place: Predicting behavior from place-based cognitions, attitude, and identity. </w:t>
      </w:r>
      <w:r w:rsidRPr="00CB0F33">
        <w:rPr>
          <w:i/>
          <w:iCs/>
        </w:rPr>
        <w:t>Environment and Behavior, 34</w:t>
      </w:r>
      <w:r>
        <w:t>, 561-581.</w:t>
      </w:r>
    </w:p>
    <w:p w14:paraId="7A0F1CE6" w14:textId="77777777" w:rsidR="00CB0F33" w:rsidRDefault="00CB0F33" w:rsidP="00CB0F33"/>
    <w:p w14:paraId="378CE3A1" w14:textId="3CF765F4" w:rsidR="00CB0F33" w:rsidRDefault="00CB0F33" w:rsidP="00CB0F33">
      <w:r>
        <w:t xml:space="preserve">Stedman, R. C. (2003). Is it really just a social construction? The contribution of the physical environment to sense of place. </w:t>
      </w:r>
      <w:r w:rsidRPr="00CB0F33">
        <w:rPr>
          <w:i/>
          <w:iCs/>
        </w:rPr>
        <w:t>Society and Natural Resources, 16,</w:t>
      </w:r>
      <w:r>
        <w:t xml:space="preserve"> 671-685.</w:t>
      </w:r>
    </w:p>
    <w:p w14:paraId="22768304" w14:textId="77777777" w:rsidR="00CB0F33" w:rsidRDefault="00CB0F33" w:rsidP="00CB0F33"/>
    <w:p w14:paraId="1278D4B3" w14:textId="77777777" w:rsidR="00CB0F33" w:rsidRDefault="00A81332" w:rsidP="00CB0F33">
      <w:r w:rsidRPr="00A81332">
        <w:t>Tilden, F. (1957). Interpreting our heritage. Chapel Hill, NC: University of North Carolina Press.</w:t>
      </w:r>
    </w:p>
    <w:p w14:paraId="3BB05B46" w14:textId="77777777" w:rsidR="00CB0F33" w:rsidRDefault="00CB0F33" w:rsidP="00CB0F33"/>
    <w:p w14:paraId="25BF5E1F" w14:textId="77777777" w:rsidR="00CB0F33" w:rsidRDefault="00CB0F33" w:rsidP="00CB0F33">
      <w:r>
        <w:t xml:space="preserve">Tippins, D., Mueller, M., van Eijck, M., &amp; Adams, J. (Eds.). (2010). Cultural studies and environmentalism: The confluence of ecojustice, place-based (science) education, and indigenous knowledge systems. New York: Springer. </w:t>
      </w:r>
    </w:p>
    <w:p w14:paraId="16C4756F" w14:textId="77777777" w:rsidR="00CB0F33" w:rsidRDefault="00CB0F33" w:rsidP="00CB0F33"/>
    <w:p w14:paraId="210621A1" w14:textId="398AA40E" w:rsidR="00CB0F33" w:rsidRDefault="00CB0F33" w:rsidP="00CB0F33">
      <w:r>
        <w:t>Tuan, Y.-F. (1974). Topophilia: A study of environmental perception, attitudes, and values. New York: Columbia University Press.</w:t>
      </w:r>
    </w:p>
    <w:p w14:paraId="246DBD5B" w14:textId="77777777" w:rsidR="00CB0F33" w:rsidRDefault="00CB0F33" w:rsidP="00A81332"/>
    <w:p w14:paraId="4ABB44A4" w14:textId="05ABA1E0" w:rsidR="00A81332" w:rsidRPr="00A81332" w:rsidRDefault="00A81332" w:rsidP="00A81332">
      <w:r w:rsidRPr="00A81332">
        <w:t>Tuan, Y.-F. (1977).  Space and place: The perspective of experience. Minneapolis, MN: University of Minnesota Press.</w:t>
      </w:r>
    </w:p>
    <w:p w14:paraId="3F19FFED" w14:textId="77777777" w:rsidR="00A81332" w:rsidRDefault="00A81332" w:rsidP="00A81332"/>
    <w:p w14:paraId="078FE80F" w14:textId="77777777" w:rsidR="00CB0F33" w:rsidRDefault="00A81332" w:rsidP="00CB0F33">
      <w:r>
        <w:t>V</w:t>
      </w:r>
      <w:r w:rsidRPr="00A81332">
        <w:t xml:space="preserve">an der Hoeven Kraft, K. J., Srogi, L., Husman, J., Semken, S. &amp; Fuhrman, M. (2011). Engaging students to learn through the affective domain: A new framework for teaching in the geosciences. </w:t>
      </w:r>
      <w:r w:rsidRPr="00A81332">
        <w:rPr>
          <w:i/>
          <w:iCs/>
        </w:rPr>
        <w:t xml:space="preserve">Journal of Geoscience Education, 59, </w:t>
      </w:r>
      <w:r w:rsidRPr="00A81332">
        <w:t>71-84.</w:t>
      </w:r>
    </w:p>
    <w:p w14:paraId="70396BF6" w14:textId="77777777" w:rsidR="00CB0F33" w:rsidRDefault="00CB0F33" w:rsidP="00CB0F33"/>
    <w:p w14:paraId="66AB3B4B" w14:textId="36C64B09" w:rsidR="00CB0F33" w:rsidRDefault="00CB0F33" w:rsidP="00CB0F33">
      <w:r>
        <w:lastRenderedPageBreak/>
        <w:t xml:space="preserve">Van Eijck, M., &amp; Roth, W.-M. (2010). Towards a chronotopic theory of “place” in place-based education. </w:t>
      </w:r>
      <w:r w:rsidRPr="00CB0F33">
        <w:rPr>
          <w:i/>
          <w:iCs/>
        </w:rPr>
        <w:t>Cultural Studies of Science Education, 5,</w:t>
      </w:r>
      <w:r>
        <w:t xml:space="preserve"> 869-898.</w:t>
      </w:r>
    </w:p>
    <w:p w14:paraId="5DE99FFB" w14:textId="77777777" w:rsidR="00CB0F33" w:rsidRDefault="00CB0F33" w:rsidP="00A81332"/>
    <w:p w14:paraId="43650AD8" w14:textId="77777777" w:rsidR="00CB0F33" w:rsidRDefault="00A81332" w:rsidP="00CB0F33">
      <w:r w:rsidRPr="00A81332">
        <w:t xml:space="preserve">Ward, E. G., Semken, S., &amp; Libarkin, J. (2014). The design of place-based, culturally informed geoscience assessment. </w:t>
      </w:r>
      <w:r w:rsidRPr="00A81332">
        <w:rPr>
          <w:i/>
          <w:iCs/>
        </w:rPr>
        <w:t>Journal of Geoscience Education, 62,</w:t>
      </w:r>
      <w:r w:rsidRPr="00A81332">
        <w:t xml:space="preserve"> 86-103.</w:t>
      </w:r>
    </w:p>
    <w:p w14:paraId="22F58D4F" w14:textId="77777777" w:rsidR="00CB0F33" w:rsidRDefault="00CB0F33" w:rsidP="00CB0F33">
      <w:r>
        <w:br/>
        <w:t xml:space="preserve">Williams, D., &amp; Semken, S. (2011). Ethnographic methods in analysis of place-based geoscience curriculum and pedagogy, In Feig, A. P.,  and Stokes, A., eds., </w:t>
      </w:r>
      <w:r w:rsidRPr="00CB0F33">
        <w:rPr>
          <w:i/>
          <w:iCs/>
        </w:rPr>
        <w:t>Qualitative inquiry in geoscience education research. Geological Society of America Special Paper 474.</w:t>
      </w:r>
      <w:r>
        <w:t xml:space="preserve"> Boulder, CO: Geological Society of America, p. 49-62.</w:t>
      </w:r>
    </w:p>
    <w:p w14:paraId="0A5AE49D" w14:textId="77777777" w:rsidR="00CB0F33" w:rsidRDefault="00CB0F33" w:rsidP="00CB0F33"/>
    <w:p w14:paraId="5C64B580" w14:textId="7C9D24AC" w:rsidR="00CB0F33" w:rsidRDefault="00CB0F33" w:rsidP="00CB0F33">
      <w:r>
        <w:t>Williams, D. R., &amp; Stewart, S. I. (1998). Sense of place: An elusive concept that is finding a home in ecosystem management.</w:t>
      </w:r>
      <w:r w:rsidRPr="00CB0F33">
        <w:rPr>
          <w:i/>
          <w:iCs/>
        </w:rPr>
        <w:t xml:space="preserve"> Journal of Forestry, 96,</w:t>
      </w:r>
      <w:r>
        <w:t>18-23.</w:t>
      </w:r>
    </w:p>
    <w:p w14:paraId="25EDA84C" w14:textId="77777777" w:rsidR="00CB0F33" w:rsidRDefault="00CB0F33" w:rsidP="00CB0F33"/>
    <w:p w14:paraId="3C706C8F" w14:textId="6920D9FC" w:rsidR="00CB0F33" w:rsidRDefault="00CB0F33" w:rsidP="00CB0F33">
      <w:r>
        <w:t xml:space="preserve">Williams, D. R., &amp; Vaske, J. J. (2003). The measurement of place attachment: Validity and generalizability of a psychometric approach. </w:t>
      </w:r>
      <w:r w:rsidRPr="00CB0F33">
        <w:rPr>
          <w:i/>
          <w:iCs/>
        </w:rPr>
        <w:t>Forest Science, 49,</w:t>
      </w:r>
      <w:r>
        <w:t xml:space="preserve"> 830-840.</w:t>
      </w:r>
    </w:p>
    <w:p w14:paraId="2C57924F" w14:textId="36949A8B" w:rsidR="00CB0F33" w:rsidRDefault="00CB0F33" w:rsidP="00CB0F33"/>
    <w:p w14:paraId="6DD645E9" w14:textId="7622613D" w:rsidR="00CB0F33" w:rsidRDefault="00CB0F33" w:rsidP="00CB0F33">
      <w:pPr>
        <w:ind w:left="360" w:hanging="360"/>
      </w:pPr>
      <w:r>
        <w:t xml:space="preserve">Young, M. (1999). The social construction of tourist places. </w:t>
      </w:r>
      <w:r w:rsidRPr="00CB0F33">
        <w:rPr>
          <w:i/>
          <w:iCs/>
        </w:rPr>
        <w:t>Australian Geographer, 30,</w:t>
      </w:r>
      <w:r>
        <w:t xml:space="preserve"> 373-389.</w:t>
      </w:r>
    </w:p>
    <w:p w14:paraId="7DF9A906" w14:textId="77777777" w:rsidR="00CB0F33" w:rsidRDefault="00CB0F33" w:rsidP="00CB0F33"/>
    <w:p w14:paraId="6AC88EDA" w14:textId="77777777" w:rsidR="00A81332" w:rsidRDefault="00A81332"/>
    <w:p w14:paraId="266845FB" w14:textId="77777777" w:rsidR="00A81332" w:rsidRDefault="00A81332"/>
    <w:p w14:paraId="7614AA63" w14:textId="77777777" w:rsidR="00A81332" w:rsidRDefault="00A81332"/>
    <w:sectPr w:rsidR="00A81332" w:rsidSect="005D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53484"/>
    <w:multiLevelType w:val="hybridMultilevel"/>
    <w:tmpl w:val="D3A611F4"/>
    <w:lvl w:ilvl="0" w:tplc="3BC09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C8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44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07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09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21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0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C6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8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32"/>
    <w:rsid w:val="002417E5"/>
    <w:rsid w:val="00283C65"/>
    <w:rsid w:val="002B6C4D"/>
    <w:rsid w:val="005D7348"/>
    <w:rsid w:val="007E6663"/>
    <w:rsid w:val="009F41C3"/>
    <w:rsid w:val="00A81332"/>
    <w:rsid w:val="00B92475"/>
    <w:rsid w:val="00C91A90"/>
    <w:rsid w:val="00CB0F33"/>
    <w:rsid w:val="00D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722C"/>
  <w15:chartTrackingRefBased/>
  <w15:docId w15:val="{87519EE1-06E9-A14B-936E-5FB07C3E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17E5"/>
    <w:rPr>
      <w:color w:val="941100"/>
      <w:u w:val="single"/>
    </w:rPr>
  </w:style>
  <w:style w:type="character" w:styleId="FollowedHyperlink">
    <w:name w:val="FollowedHyperlink"/>
    <w:rsid w:val="00D95A06"/>
    <w:rPr>
      <w:color w:val="94110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B0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61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408/17-27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Semken</dc:creator>
  <cp:keywords/>
  <dc:description/>
  <cp:lastModifiedBy>Steven Semken</cp:lastModifiedBy>
  <cp:revision>4</cp:revision>
  <dcterms:created xsi:type="dcterms:W3CDTF">2021-03-30T19:58:00Z</dcterms:created>
  <dcterms:modified xsi:type="dcterms:W3CDTF">2021-03-30T20:04:00Z</dcterms:modified>
</cp:coreProperties>
</file>